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330A" w14:textId="77777777" w:rsidR="003F3A4D" w:rsidRDefault="003F3A4D" w:rsidP="003F3A4D">
      <w:pPr>
        <w:rPr>
          <w:b/>
          <w:bCs w:val="0"/>
          <w:sz w:val="36"/>
        </w:rPr>
      </w:pPr>
    </w:p>
    <w:p w14:paraId="3109DFCC" w14:textId="77777777" w:rsidR="003F3A4D" w:rsidRPr="00501659" w:rsidRDefault="003F3A4D" w:rsidP="003F3A4D">
      <w:pPr>
        <w:jc w:val="center"/>
        <w:rPr>
          <w:b/>
          <w:bCs w:val="0"/>
          <w:color w:val="44546A" w:themeColor="text2"/>
          <w:sz w:val="36"/>
        </w:rPr>
      </w:pPr>
      <w:r w:rsidRPr="00501659">
        <w:rPr>
          <w:b/>
          <w:bCs w:val="0"/>
          <w:color w:val="44546A" w:themeColor="text2"/>
          <w:sz w:val="36"/>
        </w:rPr>
        <w:t>EMERALD MEADOWS HOA</w:t>
      </w:r>
    </w:p>
    <w:p w14:paraId="62DB74CA" w14:textId="77777777" w:rsidR="003F3A4D" w:rsidRPr="00501659" w:rsidRDefault="003F3A4D" w:rsidP="003F3A4D">
      <w:pPr>
        <w:jc w:val="center"/>
        <w:rPr>
          <w:b/>
          <w:bCs w:val="0"/>
          <w:color w:val="44546A" w:themeColor="text2"/>
          <w:sz w:val="28"/>
          <w:szCs w:val="28"/>
        </w:rPr>
      </w:pPr>
      <w:r w:rsidRPr="00501659">
        <w:rPr>
          <w:b/>
          <w:bCs w:val="0"/>
          <w:color w:val="44546A" w:themeColor="text2"/>
          <w:sz w:val="28"/>
          <w:szCs w:val="28"/>
        </w:rPr>
        <w:t>(Diamond Peaks Tract 1355)</w:t>
      </w:r>
    </w:p>
    <w:p w14:paraId="181C67DD" w14:textId="4F743E2A" w:rsidR="003F3A4D" w:rsidRPr="00501659" w:rsidRDefault="00BD7D0A" w:rsidP="003F3A4D">
      <w:pPr>
        <w:jc w:val="center"/>
        <w:rPr>
          <w:b/>
          <w:bCs w:val="0"/>
          <w:color w:val="44546A" w:themeColor="text2"/>
          <w:sz w:val="32"/>
          <w:szCs w:val="32"/>
        </w:rPr>
      </w:pPr>
      <w:r>
        <w:rPr>
          <w:b/>
          <w:bCs w:val="0"/>
          <w:color w:val="44546A" w:themeColor="text2"/>
          <w:sz w:val="32"/>
          <w:szCs w:val="32"/>
        </w:rPr>
        <w:t>April 25, 20</w:t>
      </w:r>
      <w:r w:rsidR="00D20FC8">
        <w:rPr>
          <w:b/>
          <w:bCs w:val="0"/>
          <w:color w:val="44546A" w:themeColor="text2"/>
          <w:sz w:val="32"/>
          <w:szCs w:val="32"/>
        </w:rPr>
        <w:t>26</w:t>
      </w:r>
    </w:p>
    <w:p w14:paraId="14C95424" w14:textId="77777777" w:rsidR="003F3A4D" w:rsidRPr="00501659" w:rsidRDefault="003F3A4D" w:rsidP="003F3A4D">
      <w:pPr>
        <w:jc w:val="center"/>
        <w:rPr>
          <w:b/>
          <w:bCs w:val="0"/>
          <w:color w:val="44546A" w:themeColor="text2"/>
          <w:sz w:val="32"/>
          <w:szCs w:val="32"/>
        </w:rPr>
      </w:pPr>
    </w:p>
    <w:p w14:paraId="0AADAE2A" w14:textId="77777777" w:rsidR="003F3A4D" w:rsidRPr="00501659" w:rsidRDefault="003F3A4D" w:rsidP="003F3A4D">
      <w:pPr>
        <w:jc w:val="center"/>
        <w:rPr>
          <w:b/>
          <w:bCs w:val="0"/>
          <w:color w:val="44546A" w:themeColor="text2"/>
          <w:sz w:val="44"/>
          <w:szCs w:val="44"/>
        </w:rPr>
      </w:pPr>
      <w:r w:rsidRPr="00501659">
        <w:rPr>
          <w:b/>
          <w:bCs w:val="0"/>
          <w:color w:val="44546A" w:themeColor="text2"/>
          <w:sz w:val="44"/>
          <w:szCs w:val="44"/>
        </w:rPr>
        <w:t>Treasurer’s Report</w:t>
      </w:r>
    </w:p>
    <w:p w14:paraId="43FF46DE" w14:textId="77777777" w:rsidR="003F3A4D" w:rsidRPr="00501659" w:rsidRDefault="003F3A4D" w:rsidP="003F3A4D">
      <w:pPr>
        <w:rPr>
          <w:b/>
          <w:bCs w:val="0"/>
          <w:color w:val="44546A" w:themeColor="text2"/>
          <w:sz w:val="28"/>
          <w:szCs w:val="28"/>
        </w:rPr>
      </w:pPr>
    </w:p>
    <w:p w14:paraId="334E82AC" w14:textId="77777777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>Current Account Balance</w:t>
      </w:r>
    </w:p>
    <w:p w14:paraId="65F7DA06" w14:textId="77777777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ab/>
        <w:t>Mid Oregon Credit Union</w:t>
      </w:r>
    </w:p>
    <w:p w14:paraId="7073F457" w14:textId="37F9E006" w:rsidR="003F3A4D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>Business Checking</w:t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 xml:space="preserve">$   </w:t>
      </w:r>
      <w:r w:rsidR="00BD7D0A">
        <w:rPr>
          <w:color w:val="44546A" w:themeColor="text2"/>
          <w:sz w:val="28"/>
          <w:szCs w:val="28"/>
        </w:rPr>
        <w:t>51,537.39</w:t>
      </w:r>
    </w:p>
    <w:p w14:paraId="68BEB317" w14:textId="020D8C60" w:rsidR="00F727CD" w:rsidRPr="00501659" w:rsidRDefault="00F727CD" w:rsidP="003F3A4D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 w:rsidR="007135FD">
        <w:rPr>
          <w:color w:val="44546A" w:themeColor="text2"/>
          <w:sz w:val="28"/>
          <w:szCs w:val="28"/>
        </w:rPr>
        <w:t>Certificate of Deposit</w:t>
      </w:r>
      <w:r w:rsidR="007135FD">
        <w:rPr>
          <w:color w:val="44546A" w:themeColor="text2"/>
          <w:sz w:val="28"/>
          <w:szCs w:val="28"/>
        </w:rPr>
        <w:tab/>
      </w:r>
      <w:r w:rsidR="007135FD">
        <w:rPr>
          <w:color w:val="44546A" w:themeColor="text2"/>
          <w:sz w:val="28"/>
          <w:szCs w:val="28"/>
        </w:rPr>
        <w:tab/>
      </w:r>
      <w:r w:rsidR="007135FD">
        <w:rPr>
          <w:color w:val="44546A" w:themeColor="text2"/>
          <w:sz w:val="28"/>
          <w:szCs w:val="28"/>
        </w:rPr>
        <w:tab/>
      </w:r>
      <w:r w:rsidR="007135FD">
        <w:rPr>
          <w:color w:val="44546A" w:themeColor="text2"/>
          <w:sz w:val="28"/>
          <w:szCs w:val="28"/>
        </w:rPr>
        <w:tab/>
        <w:t xml:space="preserve">$   </w:t>
      </w:r>
      <w:r w:rsidR="00BD7D0A">
        <w:rPr>
          <w:color w:val="44546A" w:themeColor="text2"/>
          <w:sz w:val="28"/>
          <w:szCs w:val="28"/>
        </w:rPr>
        <w:t>52,126.01</w:t>
      </w:r>
    </w:p>
    <w:p w14:paraId="2B71977B" w14:textId="1BCF1D0F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>Business Savings</w:t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 xml:space="preserve">$     </w:t>
      </w:r>
      <w:r w:rsidR="00EE7396">
        <w:rPr>
          <w:color w:val="44546A" w:themeColor="text2"/>
          <w:sz w:val="28"/>
          <w:szCs w:val="28"/>
        </w:rPr>
        <w:t xml:space="preserve">       5.32</w:t>
      </w:r>
    </w:p>
    <w:p w14:paraId="3FCD167C" w14:textId="77777777" w:rsidR="003F3A4D" w:rsidRPr="00501659" w:rsidRDefault="003F3A4D" w:rsidP="003F3A4D">
      <w:pPr>
        <w:rPr>
          <w:color w:val="44546A" w:themeColor="text2"/>
          <w:sz w:val="28"/>
          <w:szCs w:val="28"/>
        </w:rPr>
      </w:pPr>
    </w:p>
    <w:p w14:paraId="39E473DB" w14:textId="3B7A1696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>Total</w:t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 xml:space="preserve">$ </w:t>
      </w:r>
      <w:r w:rsidR="00BD7D0A">
        <w:rPr>
          <w:color w:val="44546A" w:themeColor="text2"/>
          <w:sz w:val="28"/>
          <w:szCs w:val="28"/>
        </w:rPr>
        <w:t>103,668.72</w:t>
      </w:r>
    </w:p>
    <w:p w14:paraId="0C3D661D" w14:textId="77777777" w:rsidR="003F3A4D" w:rsidRPr="00501659" w:rsidRDefault="003F3A4D" w:rsidP="003F3A4D">
      <w:pPr>
        <w:rPr>
          <w:color w:val="44546A" w:themeColor="text2"/>
          <w:sz w:val="28"/>
          <w:szCs w:val="28"/>
        </w:rPr>
      </w:pPr>
    </w:p>
    <w:p w14:paraId="2A8319F0" w14:textId="77777777" w:rsidR="003F3A4D" w:rsidRPr="00501659" w:rsidRDefault="003F3A4D" w:rsidP="003F3A4D">
      <w:pPr>
        <w:rPr>
          <w:color w:val="44546A" w:themeColor="text2"/>
          <w:sz w:val="28"/>
          <w:szCs w:val="28"/>
        </w:rPr>
      </w:pPr>
    </w:p>
    <w:p w14:paraId="0286D6E5" w14:textId="7BB245E9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>Checks awaiting deposit</w:t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</w:r>
      <w:r w:rsidRPr="00501659">
        <w:rPr>
          <w:color w:val="44546A" w:themeColor="text2"/>
          <w:sz w:val="28"/>
          <w:szCs w:val="28"/>
        </w:rPr>
        <w:tab/>
        <w:t xml:space="preserve">         $         </w:t>
      </w:r>
      <w:r w:rsidR="003C156C">
        <w:rPr>
          <w:color w:val="44546A" w:themeColor="text2"/>
          <w:sz w:val="28"/>
          <w:szCs w:val="28"/>
        </w:rPr>
        <w:t xml:space="preserve"> </w:t>
      </w:r>
      <w:r w:rsidRPr="00501659">
        <w:rPr>
          <w:color w:val="44546A" w:themeColor="text2"/>
          <w:sz w:val="28"/>
          <w:szCs w:val="28"/>
        </w:rPr>
        <w:t xml:space="preserve"> 0.00</w:t>
      </w:r>
    </w:p>
    <w:p w14:paraId="09EEC658" w14:textId="00EA7481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 xml:space="preserve">Major Expenses           </w:t>
      </w:r>
    </w:p>
    <w:p w14:paraId="283BC576" w14:textId="6D221083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 xml:space="preserve">   Royce Mountain Construction </w:t>
      </w:r>
      <w:r w:rsidR="00787021">
        <w:rPr>
          <w:color w:val="44546A" w:themeColor="text2"/>
          <w:sz w:val="28"/>
          <w:szCs w:val="28"/>
        </w:rPr>
        <w:t xml:space="preserve">(snow </w:t>
      </w:r>
      <w:proofErr w:type="gramStart"/>
      <w:r w:rsidR="00787021">
        <w:rPr>
          <w:color w:val="44546A" w:themeColor="text2"/>
          <w:sz w:val="28"/>
          <w:szCs w:val="28"/>
        </w:rPr>
        <w:t xml:space="preserve">removal)   </w:t>
      </w:r>
      <w:proofErr w:type="gramEnd"/>
      <w:r w:rsidR="00787021">
        <w:rPr>
          <w:color w:val="44546A" w:themeColor="text2"/>
          <w:sz w:val="28"/>
          <w:szCs w:val="28"/>
        </w:rPr>
        <w:t xml:space="preserve">     </w:t>
      </w:r>
      <w:r w:rsidRPr="00501659">
        <w:rPr>
          <w:color w:val="44546A" w:themeColor="text2"/>
          <w:sz w:val="28"/>
          <w:szCs w:val="28"/>
        </w:rPr>
        <w:t xml:space="preserve">$  </w:t>
      </w:r>
      <w:r w:rsidR="00BD7D0A">
        <w:rPr>
          <w:color w:val="44546A" w:themeColor="text2"/>
          <w:sz w:val="28"/>
          <w:szCs w:val="28"/>
        </w:rPr>
        <w:t xml:space="preserve">  4,2</w:t>
      </w:r>
      <w:r w:rsidR="00D20FC8">
        <w:rPr>
          <w:color w:val="44546A" w:themeColor="text2"/>
          <w:sz w:val="28"/>
          <w:szCs w:val="28"/>
        </w:rPr>
        <w:t>00.00</w:t>
      </w:r>
    </w:p>
    <w:p w14:paraId="1812FFC6" w14:textId="731AEF0A" w:rsidR="003F3A4D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 xml:space="preserve">   Utilities </w:t>
      </w:r>
      <w:r w:rsidR="00787021">
        <w:rPr>
          <w:color w:val="44546A" w:themeColor="text2"/>
          <w:sz w:val="28"/>
          <w:szCs w:val="28"/>
        </w:rPr>
        <w:t>(phone/</w:t>
      </w:r>
      <w:proofErr w:type="gramStart"/>
      <w:r w:rsidR="00787021">
        <w:rPr>
          <w:color w:val="44546A" w:themeColor="text2"/>
          <w:sz w:val="28"/>
          <w:szCs w:val="28"/>
        </w:rPr>
        <w:t>electric)</w:t>
      </w:r>
      <w:r w:rsidRPr="00501659">
        <w:rPr>
          <w:color w:val="44546A" w:themeColor="text2"/>
          <w:sz w:val="28"/>
          <w:szCs w:val="28"/>
        </w:rPr>
        <w:t xml:space="preserve">   </w:t>
      </w:r>
      <w:proofErr w:type="gramEnd"/>
      <w:r w:rsidRPr="00501659">
        <w:rPr>
          <w:color w:val="44546A" w:themeColor="text2"/>
          <w:sz w:val="28"/>
          <w:szCs w:val="28"/>
        </w:rPr>
        <w:t xml:space="preserve">                                      </w:t>
      </w:r>
      <w:r w:rsidR="00DF454B">
        <w:rPr>
          <w:color w:val="44546A" w:themeColor="text2"/>
          <w:sz w:val="28"/>
          <w:szCs w:val="28"/>
        </w:rPr>
        <w:t xml:space="preserve">  </w:t>
      </w:r>
      <w:r w:rsidRPr="00501659">
        <w:rPr>
          <w:color w:val="44546A" w:themeColor="text2"/>
          <w:sz w:val="28"/>
          <w:szCs w:val="28"/>
        </w:rPr>
        <w:t xml:space="preserve">$ </w:t>
      </w:r>
      <w:r w:rsidR="00E1229E">
        <w:rPr>
          <w:color w:val="44546A" w:themeColor="text2"/>
          <w:sz w:val="28"/>
          <w:szCs w:val="28"/>
        </w:rPr>
        <w:t xml:space="preserve"> </w:t>
      </w:r>
      <w:r w:rsidRPr="00501659">
        <w:rPr>
          <w:color w:val="44546A" w:themeColor="text2"/>
          <w:sz w:val="28"/>
          <w:szCs w:val="28"/>
        </w:rPr>
        <w:t xml:space="preserve">  </w:t>
      </w:r>
      <w:r w:rsidR="003C156C">
        <w:rPr>
          <w:color w:val="44546A" w:themeColor="text2"/>
          <w:sz w:val="28"/>
          <w:szCs w:val="28"/>
        </w:rPr>
        <w:t xml:space="preserve"> </w:t>
      </w:r>
      <w:r w:rsidR="00A07CC9">
        <w:rPr>
          <w:color w:val="44546A" w:themeColor="text2"/>
          <w:sz w:val="28"/>
          <w:szCs w:val="28"/>
        </w:rPr>
        <w:t xml:space="preserve"> </w:t>
      </w:r>
      <w:r w:rsidR="00D20FC8">
        <w:rPr>
          <w:color w:val="44546A" w:themeColor="text2"/>
          <w:sz w:val="28"/>
          <w:szCs w:val="28"/>
        </w:rPr>
        <w:t xml:space="preserve">  </w:t>
      </w:r>
      <w:r w:rsidR="00BD7D0A">
        <w:rPr>
          <w:color w:val="44546A" w:themeColor="text2"/>
          <w:sz w:val="28"/>
          <w:szCs w:val="28"/>
        </w:rPr>
        <w:t>360</w:t>
      </w:r>
      <w:r w:rsidR="00445AB3">
        <w:rPr>
          <w:color w:val="44546A" w:themeColor="text2"/>
          <w:sz w:val="28"/>
          <w:szCs w:val="28"/>
        </w:rPr>
        <w:t>.00</w:t>
      </w:r>
    </w:p>
    <w:p w14:paraId="5E6C88A9" w14:textId="1236579E" w:rsidR="00D20FC8" w:rsidRPr="00501659" w:rsidRDefault="00D20FC8" w:rsidP="003F3A4D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t xml:space="preserve">   HOA Insurance</w:t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</w:r>
      <w:r>
        <w:rPr>
          <w:color w:val="44546A" w:themeColor="text2"/>
          <w:sz w:val="28"/>
          <w:szCs w:val="28"/>
        </w:rPr>
        <w:tab/>
        <w:t>$</w:t>
      </w:r>
      <w:r w:rsidR="00445AB3">
        <w:rPr>
          <w:color w:val="44546A" w:themeColor="text2"/>
          <w:sz w:val="28"/>
          <w:szCs w:val="28"/>
        </w:rPr>
        <w:t xml:space="preserve">     6,000.00</w:t>
      </w:r>
    </w:p>
    <w:p w14:paraId="2BEB1733" w14:textId="638C85DB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 xml:space="preserve">                                                                 Total        </w:t>
      </w:r>
      <w:r w:rsidR="00DF454B">
        <w:rPr>
          <w:color w:val="44546A" w:themeColor="text2"/>
          <w:sz w:val="28"/>
          <w:szCs w:val="28"/>
        </w:rPr>
        <w:t xml:space="preserve"> </w:t>
      </w:r>
      <w:r w:rsidRPr="00501659">
        <w:rPr>
          <w:color w:val="44546A" w:themeColor="text2"/>
          <w:sz w:val="28"/>
          <w:szCs w:val="28"/>
        </w:rPr>
        <w:t xml:space="preserve"> $ </w:t>
      </w:r>
      <w:r w:rsidR="00BD7D0A">
        <w:rPr>
          <w:color w:val="44546A" w:themeColor="text2"/>
          <w:sz w:val="28"/>
          <w:szCs w:val="28"/>
        </w:rPr>
        <w:t xml:space="preserve">   10,560</w:t>
      </w:r>
      <w:r w:rsidR="00445AB3">
        <w:rPr>
          <w:color w:val="44546A" w:themeColor="text2"/>
          <w:sz w:val="28"/>
          <w:szCs w:val="28"/>
        </w:rPr>
        <w:t>.00</w:t>
      </w:r>
      <w:r w:rsidRPr="00501659">
        <w:rPr>
          <w:color w:val="44546A" w:themeColor="text2"/>
          <w:sz w:val="28"/>
          <w:szCs w:val="28"/>
        </w:rPr>
        <w:t xml:space="preserve">  </w:t>
      </w:r>
      <w:r w:rsidR="003C156C">
        <w:rPr>
          <w:color w:val="44546A" w:themeColor="text2"/>
          <w:sz w:val="28"/>
          <w:szCs w:val="28"/>
        </w:rPr>
        <w:t xml:space="preserve"> </w:t>
      </w:r>
    </w:p>
    <w:p w14:paraId="74E5CD90" w14:textId="77777777" w:rsidR="003F3A4D" w:rsidRPr="00501659" w:rsidRDefault="003F3A4D" w:rsidP="003F3A4D">
      <w:pPr>
        <w:rPr>
          <w:color w:val="44546A" w:themeColor="text2"/>
          <w:sz w:val="28"/>
          <w:szCs w:val="28"/>
        </w:rPr>
      </w:pPr>
    </w:p>
    <w:p w14:paraId="2F0C0131" w14:textId="1E3CB08A" w:rsidR="003F3A4D" w:rsidRPr="00501659" w:rsidRDefault="003F3A4D" w:rsidP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 xml:space="preserve">NET                                                                            $  </w:t>
      </w:r>
      <w:r w:rsidR="003C156C">
        <w:rPr>
          <w:color w:val="44546A" w:themeColor="text2"/>
          <w:sz w:val="28"/>
          <w:szCs w:val="28"/>
        </w:rPr>
        <w:t xml:space="preserve"> </w:t>
      </w:r>
      <w:r w:rsidR="00BD7D0A">
        <w:rPr>
          <w:color w:val="44546A" w:themeColor="text2"/>
          <w:sz w:val="28"/>
          <w:szCs w:val="28"/>
        </w:rPr>
        <w:t>93,108.72</w:t>
      </w:r>
    </w:p>
    <w:p w14:paraId="16177EE0" w14:textId="5CA47B49" w:rsidR="000467D5" w:rsidRDefault="003F3A4D">
      <w:pPr>
        <w:rPr>
          <w:color w:val="44546A" w:themeColor="text2"/>
          <w:sz w:val="28"/>
          <w:szCs w:val="28"/>
        </w:rPr>
      </w:pPr>
      <w:r w:rsidRPr="00501659">
        <w:rPr>
          <w:color w:val="44546A" w:themeColor="text2"/>
          <w:sz w:val="28"/>
          <w:szCs w:val="28"/>
        </w:rPr>
        <w:t xml:space="preserve">HOA Member Accounts Outstanding </w:t>
      </w:r>
      <w:r w:rsidR="00445AB3">
        <w:rPr>
          <w:color w:val="44546A" w:themeColor="text2"/>
          <w:sz w:val="28"/>
          <w:szCs w:val="28"/>
        </w:rPr>
        <w:t>(.5</w:t>
      </w:r>
      <w:r w:rsidRPr="00501659">
        <w:rPr>
          <w:color w:val="44546A" w:themeColor="text2"/>
          <w:sz w:val="28"/>
          <w:szCs w:val="28"/>
        </w:rPr>
        <w:t>)</w:t>
      </w:r>
      <w:r w:rsidR="00445AB3">
        <w:rPr>
          <w:color w:val="44546A" w:themeColor="text2"/>
          <w:sz w:val="28"/>
          <w:szCs w:val="28"/>
        </w:rPr>
        <w:t xml:space="preserve"> </w:t>
      </w:r>
      <w:r w:rsidRPr="00501659">
        <w:rPr>
          <w:color w:val="44546A" w:themeColor="text2"/>
          <w:sz w:val="28"/>
          <w:szCs w:val="28"/>
        </w:rPr>
        <w:t xml:space="preserve"> </w:t>
      </w:r>
      <w:r w:rsidR="009F22F2">
        <w:rPr>
          <w:color w:val="44546A" w:themeColor="text2"/>
          <w:sz w:val="28"/>
          <w:szCs w:val="28"/>
        </w:rPr>
        <w:t>$1</w:t>
      </w:r>
      <w:r w:rsidR="00445AB3">
        <w:rPr>
          <w:color w:val="44546A" w:themeColor="text2"/>
          <w:sz w:val="28"/>
          <w:szCs w:val="28"/>
        </w:rPr>
        <w:t>75.00</w:t>
      </w:r>
      <w:r w:rsidRPr="00501659">
        <w:rPr>
          <w:color w:val="44546A" w:themeColor="text2"/>
          <w:sz w:val="28"/>
          <w:szCs w:val="28"/>
        </w:rPr>
        <w:t xml:space="preserve">    Overdue (</w:t>
      </w:r>
      <w:r w:rsidR="00445AB3">
        <w:rPr>
          <w:color w:val="44546A" w:themeColor="text2"/>
          <w:sz w:val="28"/>
          <w:szCs w:val="28"/>
        </w:rPr>
        <w:t>0</w:t>
      </w:r>
      <w:r w:rsidRPr="00501659">
        <w:rPr>
          <w:color w:val="44546A" w:themeColor="text2"/>
          <w:sz w:val="28"/>
          <w:szCs w:val="28"/>
        </w:rPr>
        <w:t>)</w:t>
      </w:r>
      <w:r w:rsidR="00445AB3">
        <w:rPr>
          <w:color w:val="44546A" w:themeColor="text2"/>
          <w:sz w:val="28"/>
          <w:szCs w:val="28"/>
        </w:rPr>
        <w:t xml:space="preserve"> </w:t>
      </w:r>
    </w:p>
    <w:p w14:paraId="100C3180" w14:textId="77777777" w:rsidR="003D1394" w:rsidRPr="00501659" w:rsidRDefault="003D1394">
      <w:pPr>
        <w:rPr>
          <w:color w:val="44546A" w:themeColor="text2"/>
          <w:sz w:val="28"/>
          <w:szCs w:val="28"/>
        </w:rPr>
      </w:pPr>
    </w:p>
    <w:sectPr w:rsidR="003D1394" w:rsidRPr="00501659" w:rsidSect="0050165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4D"/>
    <w:rsid w:val="000467D5"/>
    <w:rsid w:val="000A26D0"/>
    <w:rsid w:val="000E1A6F"/>
    <w:rsid w:val="00107DEA"/>
    <w:rsid w:val="00170399"/>
    <w:rsid w:val="002259ED"/>
    <w:rsid w:val="002D168E"/>
    <w:rsid w:val="002D2EDF"/>
    <w:rsid w:val="00367CC9"/>
    <w:rsid w:val="003A57AC"/>
    <w:rsid w:val="003B4B18"/>
    <w:rsid w:val="003C156C"/>
    <w:rsid w:val="003D1394"/>
    <w:rsid w:val="003F3A4D"/>
    <w:rsid w:val="00445AB3"/>
    <w:rsid w:val="00501659"/>
    <w:rsid w:val="0050412B"/>
    <w:rsid w:val="005A18DF"/>
    <w:rsid w:val="006A7826"/>
    <w:rsid w:val="006B296B"/>
    <w:rsid w:val="0070457F"/>
    <w:rsid w:val="007135FD"/>
    <w:rsid w:val="0074344F"/>
    <w:rsid w:val="0074674E"/>
    <w:rsid w:val="00746E38"/>
    <w:rsid w:val="00787021"/>
    <w:rsid w:val="00960392"/>
    <w:rsid w:val="00975E37"/>
    <w:rsid w:val="009F22F2"/>
    <w:rsid w:val="00A07CC9"/>
    <w:rsid w:val="00A90C6D"/>
    <w:rsid w:val="00AD3E45"/>
    <w:rsid w:val="00B11D6D"/>
    <w:rsid w:val="00B87728"/>
    <w:rsid w:val="00BB6563"/>
    <w:rsid w:val="00BD7D0A"/>
    <w:rsid w:val="00CD4F7F"/>
    <w:rsid w:val="00D20FC8"/>
    <w:rsid w:val="00DC1CAB"/>
    <w:rsid w:val="00DF454B"/>
    <w:rsid w:val="00E1229E"/>
    <w:rsid w:val="00E15DF4"/>
    <w:rsid w:val="00E31903"/>
    <w:rsid w:val="00E7253B"/>
    <w:rsid w:val="00E834BB"/>
    <w:rsid w:val="00EA2CCE"/>
    <w:rsid w:val="00EE5AA8"/>
    <w:rsid w:val="00EE7396"/>
    <w:rsid w:val="00F10DD0"/>
    <w:rsid w:val="00F70AB8"/>
    <w:rsid w:val="00F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8586"/>
  <w15:chartTrackingRefBased/>
  <w15:docId w15:val="{4EE2F58E-317B-4C68-BDA4-6541CFE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4D"/>
    <w:pPr>
      <w:spacing w:line="254" w:lineRule="auto"/>
    </w:pPr>
    <w:rPr>
      <w:rFonts w:cs="Times New Roman"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259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418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Melissa Erno</cp:lastModifiedBy>
  <cp:revision>3</cp:revision>
  <cp:lastPrinted>2026-04-23T23:40:00Z</cp:lastPrinted>
  <dcterms:created xsi:type="dcterms:W3CDTF">2026-04-23T23:40:00Z</dcterms:created>
  <dcterms:modified xsi:type="dcterms:W3CDTF">2026-04-23T23:41:00Z</dcterms:modified>
</cp:coreProperties>
</file>